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6"/>
        <w:gridCol w:w="1555"/>
        <w:gridCol w:w="1335"/>
        <w:gridCol w:w="1306"/>
        <w:gridCol w:w="1263"/>
        <w:gridCol w:w="1250"/>
        <w:gridCol w:w="1293"/>
      </w:tblGrid>
      <w:tr w:rsidR="00E22A57" w:rsidTr="00544027">
        <w:tc>
          <w:tcPr>
            <w:tcW w:w="1286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 xml:space="preserve">Dersin </w:t>
            </w:r>
            <w:r w:rsidR="00544027" w:rsidRPr="00544027">
              <w:rPr>
                <w:b/>
                <w:i/>
              </w:rPr>
              <w:t>Kodu</w:t>
            </w:r>
          </w:p>
        </w:tc>
        <w:tc>
          <w:tcPr>
            <w:tcW w:w="1555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 xml:space="preserve">Dersin </w:t>
            </w:r>
            <w:r w:rsidR="00544027" w:rsidRPr="00544027">
              <w:rPr>
                <w:b/>
                <w:i/>
              </w:rPr>
              <w:t>Adı</w:t>
            </w:r>
          </w:p>
        </w:tc>
        <w:tc>
          <w:tcPr>
            <w:tcW w:w="1335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 xml:space="preserve">Öğretim </w:t>
            </w:r>
            <w:r w:rsidR="00544027" w:rsidRPr="00544027">
              <w:rPr>
                <w:b/>
                <w:i/>
              </w:rPr>
              <w:t>Elemanı</w:t>
            </w:r>
          </w:p>
        </w:tc>
        <w:tc>
          <w:tcPr>
            <w:tcW w:w="1306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 xml:space="preserve">Mazeret </w:t>
            </w:r>
            <w:r w:rsidR="00544027" w:rsidRPr="00544027">
              <w:rPr>
                <w:b/>
                <w:i/>
              </w:rPr>
              <w:t>Sınavı Tarihi</w:t>
            </w:r>
          </w:p>
        </w:tc>
        <w:tc>
          <w:tcPr>
            <w:tcW w:w="1263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>Derslik</w:t>
            </w:r>
          </w:p>
        </w:tc>
        <w:tc>
          <w:tcPr>
            <w:tcW w:w="1250" w:type="dxa"/>
          </w:tcPr>
          <w:p w:rsidR="00737466" w:rsidRPr="00544027" w:rsidRDefault="00737466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 xml:space="preserve">Sınav </w:t>
            </w:r>
            <w:r w:rsidR="00544027" w:rsidRPr="00544027">
              <w:rPr>
                <w:b/>
                <w:i/>
              </w:rPr>
              <w:t>Saati</w:t>
            </w:r>
          </w:p>
        </w:tc>
        <w:tc>
          <w:tcPr>
            <w:tcW w:w="1293" w:type="dxa"/>
          </w:tcPr>
          <w:p w:rsidR="00737466" w:rsidRPr="00544027" w:rsidRDefault="00544027" w:rsidP="00544027">
            <w:pPr>
              <w:jc w:val="center"/>
              <w:rPr>
                <w:b/>
                <w:i/>
              </w:rPr>
            </w:pPr>
            <w:r w:rsidRPr="00544027">
              <w:rPr>
                <w:b/>
                <w:i/>
              </w:rPr>
              <w:t>Gözetmen</w:t>
            </w:r>
          </w:p>
        </w:tc>
      </w:tr>
      <w:tr w:rsidR="00E22A57" w:rsidTr="00544027">
        <w:tc>
          <w:tcPr>
            <w:tcW w:w="1286" w:type="dxa"/>
          </w:tcPr>
          <w:p w:rsidR="00737466" w:rsidRPr="00773040" w:rsidRDefault="00737466">
            <w:r w:rsidRPr="00773040">
              <w:t>OZAE</w:t>
            </w:r>
            <w:r w:rsidR="00E779B0" w:rsidRPr="00773040">
              <w:t>205</w:t>
            </w:r>
          </w:p>
        </w:tc>
        <w:tc>
          <w:tcPr>
            <w:tcW w:w="1555" w:type="dxa"/>
          </w:tcPr>
          <w:p w:rsidR="00737466" w:rsidRPr="00773040" w:rsidRDefault="00E779B0">
            <w:r w:rsidRPr="00773040">
              <w:t xml:space="preserve">Özel </w:t>
            </w:r>
            <w:r w:rsidR="00544027" w:rsidRPr="00773040">
              <w:t>Eğitimde Değerlendirme</w:t>
            </w:r>
          </w:p>
        </w:tc>
        <w:tc>
          <w:tcPr>
            <w:tcW w:w="1335" w:type="dxa"/>
          </w:tcPr>
          <w:p w:rsidR="00737466" w:rsidRPr="00773040" w:rsidRDefault="00E779B0">
            <w:r w:rsidRPr="00773040">
              <w:t>Arş. G</w:t>
            </w:r>
            <w:r w:rsidR="00E22A57" w:rsidRPr="00773040">
              <w:t>ö</w:t>
            </w:r>
            <w:r w:rsidRPr="00773040">
              <w:t xml:space="preserve">r. Dr. Emrah </w:t>
            </w:r>
            <w:proofErr w:type="spellStart"/>
            <w:r w:rsidRPr="00773040">
              <w:t>Gülboy</w:t>
            </w:r>
            <w:proofErr w:type="spellEnd"/>
          </w:p>
        </w:tc>
        <w:tc>
          <w:tcPr>
            <w:tcW w:w="1306" w:type="dxa"/>
          </w:tcPr>
          <w:p w:rsidR="00737466" w:rsidRPr="00773040" w:rsidRDefault="007D0318">
            <w:r w:rsidRPr="00773040">
              <w:t>29.12.2021</w:t>
            </w:r>
          </w:p>
        </w:tc>
        <w:tc>
          <w:tcPr>
            <w:tcW w:w="1263" w:type="dxa"/>
          </w:tcPr>
          <w:p w:rsidR="00737466" w:rsidRPr="00773040" w:rsidRDefault="00544027">
            <w:r w:rsidRPr="00773040">
              <w:t>Bölüm Toplantı Salonu</w:t>
            </w:r>
          </w:p>
        </w:tc>
        <w:tc>
          <w:tcPr>
            <w:tcW w:w="1250" w:type="dxa"/>
          </w:tcPr>
          <w:p w:rsidR="00737466" w:rsidRPr="00773040" w:rsidRDefault="00544027">
            <w:r w:rsidRPr="00773040">
              <w:t>12.00</w:t>
            </w:r>
          </w:p>
        </w:tc>
        <w:tc>
          <w:tcPr>
            <w:tcW w:w="1293" w:type="dxa"/>
          </w:tcPr>
          <w:p w:rsidR="00737466" w:rsidRDefault="00DF1CC3">
            <w:r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>
            <w:r w:rsidRPr="00773040">
              <w:t>OZAE203</w:t>
            </w:r>
          </w:p>
        </w:tc>
        <w:tc>
          <w:tcPr>
            <w:tcW w:w="1555" w:type="dxa"/>
          </w:tcPr>
          <w:p w:rsidR="00DF1CC3" w:rsidRPr="00773040" w:rsidRDefault="00DF1CC3">
            <w:r w:rsidRPr="00773040">
              <w:t>UDA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>Doç. Dr. Serpil Alptekin</w:t>
            </w:r>
          </w:p>
        </w:tc>
        <w:tc>
          <w:tcPr>
            <w:tcW w:w="1306" w:type="dxa"/>
          </w:tcPr>
          <w:p w:rsidR="00DF1CC3" w:rsidRPr="00773040" w:rsidRDefault="00DF1CC3">
            <w:r w:rsidRPr="00773040">
              <w:t>29.12.2021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10.30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>
            <w:r w:rsidRPr="00773040">
              <w:t>OZAE305</w:t>
            </w:r>
          </w:p>
        </w:tc>
        <w:tc>
          <w:tcPr>
            <w:tcW w:w="1555" w:type="dxa"/>
          </w:tcPr>
          <w:p w:rsidR="00DF1CC3" w:rsidRPr="00773040" w:rsidRDefault="00DF1CC3">
            <w:proofErr w:type="spellStart"/>
            <w:r w:rsidRPr="00773040">
              <w:t>ÖE’de</w:t>
            </w:r>
            <w:proofErr w:type="spellEnd"/>
            <w:r w:rsidRPr="00773040">
              <w:t xml:space="preserve"> Matematik </w:t>
            </w:r>
            <w:proofErr w:type="spellStart"/>
            <w:r w:rsidRPr="00773040">
              <w:t>Öğt</w:t>
            </w:r>
            <w:proofErr w:type="spellEnd"/>
            <w:r w:rsidRPr="00773040">
              <w:t>.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>Doç. Dr. Serpil Alptekin</w:t>
            </w:r>
          </w:p>
        </w:tc>
        <w:tc>
          <w:tcPr>
            <w:tcW w:w="1306" w:type="dxa"/>
          </w:tcPr>
          <w:p w:rsidR="00DF1CC3" w:rsidRPr="00773040" w:rsidRDefault="00DF1CC3" w:rsidP="007D0318">
            <w:r w:rsidRPr="00773040">
              <w:t>29</w:t>
            </w:r>
            <w:r w:rsidRPr="00773040">
              <w:t>.12.2021</w:t>
            </w:r>
          </w:p>
          <w:p w:rsidR="00DF1CC3" w:rsidRPr="00773040" w:rsidRDefault="00DF1CC3" w:rsidP="007D0318"/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09.00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Default="00DF1CC3">
            <w:r w:rsidRPr="00737466">
              <w:t>OZAE</w:t>
            </w:r>
            <w:r>
              <w:t>307</w:t>
            </w:r>
          </w:p>
        </w:tc>
        <w:tc>
          <w:tcPr>
            <w:tcW w:w="1555" w:type="dxa"/>
          </w:tcPr>
          <w:p w:rsidR="00DF1CC3" w:rsidRDefault="00DF1CC3">
            <w:proofErr w:type="spellStart"/>
            <w:r>
              <w:t>ÖE’de</w:t>
            </w:r>
            <w:proofErr w:type="spellEnd"/>
            <w:r>
              <w:t xml:space="preserve"> Sanatsal </w:t>
            </w:r>
            <w:proofErr w:type="spellStart"/>
            <w:r>
              <w:t>Bec</w:t>
            </w:r>
            <w:proofErr w:type="spellEnd"/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  <w:tc>
          <w:tcPr>
            <w:tcW w:w="1335" w:type="dxa"/>
          </w:tcPr>
          <w:p w:rsidR="00DF1CC3" w:rsidRDefault="00DF1CC3">
            <w:proofErr w:type="spellStart"/>
            <w:r>
              <w:t>Öğr</w:t>
            </w:r>
            <w:proofErr w:type="spellEnd"/>
            <w:r>
              <w:t>. Gör. Hakan Metin</w:t>
            </w:r>
          </w:p>
        </w:tc>
        <w:tc>
          <w:tcPr>
            <w:tcW w:w="1306" w:type="dxa"/>
          </w:tcPr>
          <w:p w:rsidR="00DF1CC3" w:rsidRDefault="00DF1CC3">
            <w:r>
              <w:t>30</w:t>
            </w:r>
            <w:r w:rsidRPr="007D0318">
              <w:t>.12.2021</w:t>
            </w:r>
          </w:p>
        </w:tc>
        <w:tc>
          <w:tcPr>
            <w:tcW w:w="1263" w:type="dxa"/>
          </w:tcPr>
          <w:p w:rsidR="00DF1CC3" w:rsidRDefault="00DF1CC3">
            <w:r w:rsidRPr="002F54F3">
              <w:t>Bölüm Toplantı Salonu</w:t>
            </w:r>
          </w:p>
        </w:tc>
        <w:tc>
          <w:tcPr>
            <w:tcW w:w="1250" w:type="dxa"/>
          </w:tcPr>
          <w:p w:rsidR="00DF1CC3" w:rsidRDefault="00DF1CC3">
            <w:r>
              <w:t>10.00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Default="00DF1CC3">
            <w:r w:rsidRPr="00ED59CF">
              <w:t>OZAE</w:t>
            </w:r>
            <w:r>
              <w:t>309</w:t>
            </w:r>
          </w:p>
        </w:tc>
        <w:tc>
          <w:tcPr>
            <w:tcW w:w="1555" w:type="dxa"/>
          </w:tcPr>
          <w:p w:rsidR="00DF1CC3" w:rsidRDefault="00DF1CC3">
            <w:proofErr w:type="spellStart"/>
            <w:r>
              <w:t>ÖE’de</w:t>
            </w:r>
            <w:proofErr w:type="spellEnd"/>
            <w:r>
              <w:t xml:space="preserve"> Fen ve Sosyal Bil.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  <w:tc>
          <w:tcPr>
            <w:tcW w:w="1335" w:type="dxa"/>
          </w:tcPr>
          <w:p w:rsidR="00DF1CC3" w:rsidRDefault="00DF1CC3">
            <w:proofErr w:type="spellStart"/>
            <w:r w:rsidRPr="00E779B0">
              <w:t>Öğr</w:t>
            </w:r>
            <w:proofErr w:type="spellEnd"/>
            <w:r w:rsidRPr="00E779B0">
              <w:t>. Gör. Hakan Metin</w:t>
            </w:r>
          </w:p>
        </w:tc>
        <w:tc>
          <w:tcPr>
            <w:tcW w:w="1306" w:type="dxa"/>
          </w:tcPr>
          <w:p w:rsidR="00DF1CC3" w:rsidRDefault="00DF1CC3">
            <w:r>
              <w:t>30</w:t>
            </w:r>
            <w:r w:rsidRPr="007D0318">
              <w:t>.12.2021</w:t>
            </w:r>
          </w:p>
        </w:tc>
        <w:tc>
          <w:tcPr>
            <w:tcW w:w="1263" w:type="dxa"/>
          </w:tcPr>
          <w:p w:rsidR="00DF1CC3" w:rsidRDefault="00DF1CC3">
            <w:r w:rsidRPr="002F54F3">
              <w:t>Bölüm Toplantı Salonu</w:t>
            </w:r>
          </w:p>
        </w:tc>
        <w:tc>
          <w:tcPr>
            <w:tcW w:w="1250" w:type="dxa"/>
          </w:tcPr>
          <w:p w:rsidR="00DF1CC3" w:rsidRDefault="00DF1CC3">
            <w:r>
              <w:t>14.00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Default="00DF1CC3">
            <w:r w:rsidRPr="00ED59CF">
              <w:t>OZAE</w:t>
            </w:r>
            <w:r>
              <w:t>301</w:t>
            </w:r>
          </w:p>
        </w:tc>
        <w:tc>
          <w:tcPr>
            <w:tcW w:w="1555" w:type="dxa"/>
          </w:tcPr>
          <w:p w:rsidR="00DF1CC3" w:rsidRDefault="00DF1CC3">
            <w:proofErr w:type="spellStart"/>
            <w:r>
              <w:t>ÖE’de</w:t>
            </w:r>
            <w:proofErr w:type="spellEnd"/>
            <w:r>
              <w:t xml:space="preserve"> Okuma Yazma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  <w:tc>
          <w:tcPr>
            <w:tcW w:w="1335" w:type="dxa"/>
          </w:tcPr>
          <w:p w:rsidR="00DF1CC3" w:rsidRDefault="00DF1CC3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Murat Vural</w:t>
            </w:r>
          </w:p>
        </w:tc>
        <w:tc>
          <w:tcPr>
            <w:tcW w:w="1306" w:type="dxa"/>
          </w:tcPr>
          <w:p w:rsidR="00DF1CC3" w:rsidRDefault="00DF1CC3">
            <w:r w:rsidRPr="005D0818">
              <w:t>30.12.2021</w:t>
            </w:r>
          </w:p>
        </w:tc>
        <w:tc>
          <w:tcPr>
            <w:tcW w:w="1263" w:type="dxa"/>
          </w:tcPr>
          <w:p w:rsidR="00DF1CC3" w:rsidRDefault="00DF1CC3">
            <w:r w:rsidRPr="002F54F3">
              <w:t>Bölüm Toplantı Salonu</w:t>
            </w:r>
          </w:p>
        </w:tc>
        <w:tc>
          <w:tcPr>
            <w:tcW w:w="1250" w:type="dxa"/>
          </w:tcPr>
          <w:p w:rsidR="00DF1CC3" w:rsidRDefault="00DF1CC3">
            <w:r>
              <w:t>11.00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>
            <w:r w:rsidRPr="00773040">
              <w:t>ÖZAE313</w:t>
            </w:r>
          </w:p>
        </w:tc>
        <w:tc>
          <w:tcPr>
            <w:tcW w:w="1555" w:type="dxa"/>
          </w:tcPr>
          <w:p w:rsidR="00DF1CC3" w:rsidRPr="00773040" w:rsidRDefault="00DF1CC3">
            <w:proofErr w:type="spellStart"/>
            <w:r w:rsidRPr="00773040">
              <w:t>Koklear</w:t>
            </w:r>
            <w:proofErr w:type="spellEnd"/>
            <w:r w:rsidRPr="00773040">
              <w:t xml:space="preserve"> </w:t>
            </w:r>
            <w:proofErr w:type="spellStart"/>
            <w:r w:rsidRPr="00773040">
              <w:t>İmplant</w:t>
            </w:r>
            <w:proofErr w:type="spellEnd"/>
            <w:r w:rsidRPr="00773040">
              <w:t xml:space="preserve"> ve Din. </w:t>
            </w:r>
            <w:proofErr w:type="spellStart"/>
            <w:r w:rsidRPr="00773040">
              <w:t>Eğt</w:t>
            </w:r>
            <w:proofErr w:type="spellEnd"/>
            <w:r w:rsidRPr="00773040">
              <w:t>.</w:t>
            </w:r>
          </w:p>
        </w:tc>
        <w:tc>
          <w:tcPr>
            <w:tcW w:w="1335" w:type="dxa"/>
          </w:tcPr>
          <w:p w:rsidR="00DF1CC3" w:rsidRPr="00773040" w:rsidRDefault="00DF1CC3">
            <w:proofErr w:type="spellStart"/>
            <w:r w:rsidRPr="00773040">
              <w:t>Öğr</w:t>
            </w:r>
            <w:proofErr w:type="spellEnd"/>
            <w:r w:rsidRPr="00773040">
              <w:t xml:space="preserve">. Gör. Ömer </w:t>
            </w:r>
            <w:proofErr w:type="spellStart"/>
            <w:r w:rsidRPr="00773040">
              <w:t>Küçüköner</w:t>
            </w:r>
            <w:proofErr w:type="spellEnd"/>
          </w:p>
        </w:tc>
        <w:tc>
          <w:tcPr>
            <w:tcW w:w="1306" w:type="dxa"/>
          </w:tcPr>
          <w:p w:rsidR="00DF1CC3" w:rsidRPr="00773040" w:rsidRDefault="00DF1CC3">
            <w:r w:rsidRPr="00773040">
              <w:t>28.12.2021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13.30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 w:rsidP="00E65752">
            <w:r w:rsidRPr="00773040">
              <w:t>ÖZAE405</w:t>
            </w:r>
          </w:p>
        </w:tc>
        <w:tc>
          <w:tcPr>
            <w:tcW w:w="1555" w:type="dxa"/>
          </w:tcPr>
          <w:p w:rsidR="00DF1CC3" w:rsidRPr="00773040" w:rsidRDefault="00DF1CC3">
            <w:proofErr w:type="spellStart"/>
            <w:r w:rsidRPr="00773040">
              <w:t>ZY’de</w:t>
            </w:r>
            <w:proofErr w:type="spellEnd"/>
            <w:r w:rsidRPr="00773040">
              <w:t xml:space="preserve"> Sosyal </w:t>
            </w:r>
            <w:proofErr w:type="spellStart"/>
            <w:r w:rsidRPr="00773040">
              <w:t>Bec</w:t>
            </w:r>
            <w:proofErr w:type="spellEnd"/>
            <w:r w:rsidRPr="00773040">
              <w:t xml:space="preserve">. </w:t>
            </w:r>
            <w:proofErr w:type="spellStart"/>
            <w:r w:rsidRPr="00773040">
              <w:t>Öğrt</w:t>
            </w:r>
            <w:proofErr w:type="spellEnd"/>
            <w:r w:rsidRPr="00773040">
              <w:t>.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>Doç. Dr. Deniz Özcan Kara</w:t>
            </w:r>
          </w:p>
        </w:tc>
        <w:tc>
          <w:tcPr>
            <w:tcW w:w="1306" w:type="dxa"/>
          </w:tcPr>
          <w:p w:rsidR="00DF1CC3" w:rsidRPr="00773040" w:rsidRDefault="00DF1CC3">
            <w:r w:rsidRPr="00773040">
              <w:t>28</w:t>
            </w:r>
            <w:r w:rsidRPr="00773040">
              <w:t>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11.30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  <w:bookmarkStart w:id="0" w:name="_GoBack"/>
        <w:bookmarkEnd w:id="0"/>
      </w:tr>
      <w:tr w:rsidR="00DF1CC3" w:rsidTr="00544027">
        <w:tc>
          <w:tcPr>
            <w:tcW w:w="1286" w:type="dxa"/>
          </w:tcPr>
          <w:p w:rsidR="00DF1CC3" w:rsidRPr="00773040" w:rsidRDefault="00DF1CC3" w:rsidP="00E65752">
            <w:r w:rsidRPr="00773040">
              <w:t>ÖZAE405</w:t>
            </w:r>
          </w:p>
        </w:tc>
        <w:tc>
          <w:tcPr>
            <w:tcW w:w="1555" w:type="dxa"/>
          </w:tcPr>
          <w:p w:rsidR="00DF1CC3" w:rsidRPr="00773040" w:rsidRDefault="00DF1CC3">
            <w:r w:rsidRPr="00773040">
              <w:t>Erken Müdahale Programları</w:t>
            </w:r>
          </w:p>
        </w:tc>
        <w:tc>
          <w:tcPr>
            <w:tcW w:w="1335" w:type="dxa"/>
          </w:tcPr>
          <w:p w:rsidR="00DF1CC3" w:rsidRPr="00773040" w:rsidRDefault="00DF1CC3">
            <w:proofErr w:type="spellStart"/>
            <w:r w:rsidRPr="00773040">
              <w:t>Öğr</w:t>
            </w:r>
            <w:proofErr w:type="spellEnd"/>
            <w:r w:rsidRPr="00773040">
              <w:t>. Gör. Meltem Erdemli</w:t>
            </w:r>
          </w:p>
        </w:tc>
        <w:tc>
          <w:tcPr>
            <w:tcW w:w="1306" w:type="dxa"/>
          </w:tcPr>
          <w:p w:rsidR="00DF1CC3" w:rsidRPr="00773040" w:rsidRDefault="00DF1CC3" w:rsidP="0089613D">
            <w:r w:rsidRPr="00773040">
              <w:t>30</w:t>
            </w:r>
            <w:r w:rsidRPr="00773040">
              <w:t>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13.00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 w:rsidP="00E65752">
            <w:r w:rsidRPr="00773040">
              <w:t>ÖZAE311</w:t>
            </w:r>
          </w:p>
        </w:tc>
        <w:tc>
          <w:tcPr>
            <w:tcW w:w="1555" w:type="dxa"/>
          </w:tcPr>
          <w:p w:rsidR="00DF1CC3" w:rsidRPr="00773040" w:rsidRDefault="00DF1CC3">
            <w:r w:rsidRPr="00773040">
              <w:t>Yönelim ve Bağımsız Hareket Becerilerinin Öğretimi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>Doç. Dr. Deniz Özcan Kara</w:t>
            </w:r>
          </w:p>
        </w:tc>
        <w:tc>
          <w:tcPr>
            <w:tcW w:w="1306" w:type="dxa"/>
          </w:tcPr>
          <w:p w:rsidR="00DF1CC3" w:rsidRPr="00773040" w:rsidRDefault="00DF1CC3" w:rsidP="0089613D">
            <w:r w:rsidRPr="00773040">
              <w:t>28.12.2021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10.00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 w:rsidP="00E65752">
            <w:r w:rsidRPr="00773040">
              <w:t>ÖZAE401</w:t>
            </w:r>
          </w:p>
        </w:tc>
        <w:tc>
          <w:tcPr>
            <w:tcW w:w="1555" w:type="dxa"/>
          </w:tcPr>
          <w:p w:rsidR="00DF1CC3" w:rsidRPr="00773040" w:rsidRDefault="00DF1CC3">
            <w:r w:rsidRPr="00773040">
              <w:t>Özel Eğitimde Materyal Tasarımı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>Doç. Dr. Meryem Vural Batık</w:t>
            </w:r>
          </w:p>
        </w:tc>
        <w:tc>
          <w:tcPr>
            <w:tcW w:w="1306" w:type="dxa"/>
          </w:tcPr>
          <w:p w:rsidR="00DF1CC3" w:rsidRPr="00773040" w:rsidRDefault="00DF1CC3">
            <w:r w:rsidRPr="00773040">
              <w:t>29.12.2021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13.30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DF1CC3" w:rsidTr="00544027">
        <w:tc>
          <w:tcPr>
            <w:tcW w:w="1286" w:type="dxa"/>
          </w:tcPr>
          <w:p w:rsidR="00DF1CC3" w:rsidRPr="00773040" w:rsidRDefault="00DF1CC3" w:rsidP="00E65752">
            <w:r w:rsidRPr="00773040">
              <w:t>ÖZAE403</w:t>
            </w:r>
          </w:p>
        </w:tc>
        <w:tc>
          <w:tcPr>
            <w:tcW w:w="1555" w:type="dxa"/>
          </w:tcPr>
          <w:p w:rsidR="00DF1CC3" w:rsidRPr="00773040" w:rsidRDefault="00DF1CC3">
            <w:proofErr w:type="spellStart"/>
            <w:r w:rsidRPr="00773040">
              <w:t>ZY'de</w:t>
            </w:r>
            <w:proofErr w:type="spellEnd"/>
            <w:r w:rsidRPr="00773040">
              <w:t xml:space="preserve"> Öğretim Uyarlamaları</w:t>
            </w:r>
          </w:p>
        </w:tc>
        <w:tc>
          <w:tcPr>
            <w:tcW w:w="1335" w:type="dxa"/>
          </w:tcPr>
          <w:p w:rsidR="00DF1CC3" w:rsidRPr="00773040" w:rsidRDefault="00DF1CC3">
            <w:r w:rsidRPr="00773040">
              <w:t xml:space="preserve">Dr. </w:t>
            </w:r>
            <w:proofErr w:type="spellStart"/>
            <w:r w:rsidRPr="00773040">
              <w:t>Öğrt</w:t>
            </w:r>
            <w:proofErr w:type="spellEnd"/>
            <w:r w:rsidRPr="00773040">
              <w:t>. Üyesi Murat Vural</w:t>
            </w:r>
          </w:p>
        </w:tc>
        <w:tc>
          <w:tcPr>
            <w:tcW w:w="1306" w:type="dxa"/>
          </w:tcPr>
          <w:p w:rsidR="00DF1CC3" w:rsidRPr="00773040" w:rsidRDefault="00DF1CC3">
            <w:r w:rsidRPr="00773040">
              <w:t>28.12.2021</w:t>
            </w:r>
          </w:p>
        </w:tc>
        <w:tc>
          <w:tcPr>
            <w:tcW w:w="1263" w:type="dxa"/>
          </w:tcPr>
          <w:p w:rsidR="00DF1CC3" w:rsidRPr="00773040" w:rsidRDefault="00DF1CC3">
            <w:r w:rsidRPr="00773040">
              <w:t>Bölüm Toplantı Salonu</w:t>
            </w:r>
          </w:p>
        </w:tc>
        <w:tc>
          <w:tcPr>
            <w:tcW w:w="1250" w:type="dxa"/>
          </w:tcPr>
          <w:p w:rsidR="00DF1CC3" w:rsidRPr="00773040" w:rsidRDefault="00DF1CC3">
            <w:r w:rsidRPr="00773040">
              <w:t>15.30</w:t>
            </w:r>
          </w:p>
        </w:tc>
        <w:tc>
          <w:tcPr>
            <w:tcW w:w="1293" w:type="dxa"/>
          </w:tcPr>
          <w:p w:rsidR="00DF1CC3" w:rsidRDefault="00DF1CC3">
            <w:r w:rsidRPr="003F533C">
              <w:t>Arş. Gör. Seyhan Soğancı</w:t>
            </w:r>
          </w:p>
        </w:tc>
      </w:tr>
      <w:tr w:rsidR="00E22A57" w:rsidTr="00544027">
        <w:tc>
          <w:tcPr>
            <w:tcW w:w="1286" w:type="dxa"/>
          </w:tcPr>
          <w:p w:rsidR="00737466" w:rsidRPr="00760337" w:rsidRDefault="00DF1CC3" w:rsidP="00E65752">
            <w:r>
              <w:t>EGMB015</w:t>
            </w:r>
          </w:p>
        </w:tc>
        <w:tc>
          <w:tcPr>
            <w:tcW w:w="1555" w:type="dxa"/>
          </w:tcPr>
          <w:p w:rsidR="00737466" w:rsidRDefault="00E779B0">
            <w:r>
              <w:t>Karşılaştırmalı eğitim</w:t>
            </w:r>
          </w:p>
        </w:tc>
        <w:tc>
          <w:tcPr>
            <w:tcW w:w="1335" w:type="dxa"/>
          </w:tcPr>
          <w:p w:rsidR="00737466" w:rsidRDefault="00E22A57">
            <w:r>
              <w:t>İ. GELEN</w:t>
            </w:r>
          </w:p>
        </w:tc>
        <w:tc>
          <w:tcPr>
            <w:tcW w:w="1306" w:type="dxa"/>
          </w:tcPr>
          <w:p w:rsidR="00737466" w:rsidRDefault="00E22A57">
            <w:r>
              <w:t>28.12.2021</w:t>
            </w:r>
          </w:p>
        </w:tc>
        <w:tc>
          <w:tcPr>
            <w:tcW w:w="1263" w:type="dxa"/>
          </w:tcPr>
          <w:p w:rsidR="00737466" w:rsidRDefault="00E22A57">
            <w:r>
              <w:t>AD307</w:t>
            </w:r>
          </w:p>
        </w:tc>
        <w:tc>
          <w:tcPr>
            <w:tcW w:w="1250" w:type="dxa"/>
          </w:tcPr>
          <w:p w:rsidR="00737466" w:rsidRDefault="00E22A57">
            <w:r>
              <w:t>13.00</w:t>
            </w:r>
          </w:p>
        </w:tc>
        <w:tc>
          <w:tcPr>
            <w:tcW w:w="1293" w:type="dxa"/>
          </w:tcPr>
          <w:p w:rsidR="00737466" w:rsidRDefault="00737466"/>
        </w:tc>
      </w:tr>
      <w:tr w:rsidR="00E22A57" w:rsidTr="00544027">
        <w:tc>
          <w:tcPr>
            <w:tcW w:w="1286" w:type="dxa"/>
          </w:tcPr>
          <w:p w:rsidR="00737466" w:rsidRDefault="00DF1CC3" w:rsidP="00E65752">
            <w:r>
              <w:t>EGMB012</w:t>
            </w:r>
          </w:p>
        </w:tc>
        <w:tc>
          <w:tcPr>
            <w:tcW w:w="1555" w:type="dxa"/>
          </w:tcPr>
          <w:p w:rsidR="00737466" w:rsidRDefault="00E779B0">
            <w:r>
              <w:t>Hastanede yatan çocukların eğitimi</w:t>
            </w:r>
          </w:p>
        </w:tc>
        <w:tc>
          <w:tcPr>
            <w:tcW w:w="1335" w:type="dxa"/>
          </w:tcPr>
          <w:p w:rsidR="00737466" w:rsidRDefault="00E22A57">
            <w:r>
              <w:t>S. SAL</w:t>
            </w:r>
          </w:p>
        </w:tc>
        <w:tc>
          <w:tcPr>
            <w:tcW w:w="1306" w:type="dxa"/>
          </w:tcPr>
          <w:p w:rsidR="00737466" w:rsidRDefault="00E22A57">
            <w:r w:rsidRPr="00E22A57">
              <w:t>28.12.2021</w:t>
            </w:r>
          </w:p>
        </w:tc>
        <w:tc>
          <w:tcPr>
            <w:tcW w:w="1263" w:type="dxa"/>
          </w:tcPr>
          <w:p w:rsidR="00737466" w:rsidRDefault="00E22A57">
            <w:r>
              <w:t>BD106</w:t>
            </w:r>
          </w:p>
        </w:tc>
        <w:tc>
          <w:tcPr>
            <w:tcW w:w="1250" w:type="dxa"/>
          </w:tcPr>
          <w:p w:rsidR="00737466" w:rsidRDefault="00E22A57">
            <w:r>
              <w:t>13.00</w:t>
            </w:r>
          </w:p>
        </w:tc>
        <w:tc>
          <w:tcPr>
            <w:tcW w:w="1293" w:type="dxa"/>
          </w:tcPr>
          <w:p w:rsidR="00737466" w:rsidRDefault="00737466"/>
        </w:tc>
      </w:tr>
      <w:tr w:rsidR="00E22A57" w:rsidTr="00544027">
        <w:tc>
          <w:tcPr>
            <w:tcW w:w="1286" w:type="dxa"/>
          </w:tcPr>
          <w:p w:rsidR="00737466" w:rsidRPr="00760337" w:rsidRDefault="00DF1CC3" w:rsidP="00E65752">
            <w:r>
              <w:t>EGMB011</w:t>
            </w:r>
          </w:p>
        </w:tc>
        <w:tc>
          <w:tcPr>
            <w:tcW w:w="1555" w:type="dxa"/>
          </w:tcPr>
          <w:p w:rsidR="00737466" w:rsidRDefault="00E779B0">
            <w:r>
              <w:t>Eleştirel ve analitik düşünme</w:t>
            </w:r>
          </w:p>
        </w:tc>
        <w:tc>
          <w:tcPr>
            <w:tcW w:w="1335" w:type="dxa"/>
          </w:tcPr>
          <w:p w:rsidR="00737466" w:rsidRDefault="00E22A57">
            <w:r>
              <w:t>Y. B. GÜNDOĞDU</w:t>
            </w:r>
          </w:p>
        </w:tc>
        <w:tc>
          <w:tcPr>
            <w:tcW w:w="1306" w:type="dxa"/>
          </w:tcPr>
          <w:p w:rsidR="00737466" w:rsidRDefault="00E22A57">
            <w:r w:rsidRPr="00E22A57">
              <w:t>28.12.2021</w:t>
            </w:r>
          </w:p>
        </w:tc>
        <w:tc>
          <w:tcPr>
            <w:tcW w:w="1263" w:type="dxa"/>
          </w:tcPr>
          <w:p w:rsidR="00737466" w:rsidRDefault="00E22A57">
            <w:r>
              <w:t>AD305</w:t>
            </w:r>
          </w:p>
        </w:tc>
        <w:tc>
          <w:tcPr>
            <w:tcW w:w="1250" w:type="dxa"/>
          </w:tcPr>
          <w:p w:rsidR="00737466" w:rsidRDefault="00E22A57">
            <w:r>
              <w:t>13.00</w:t>
            </w:r>
          </w:p>
        </w:tc>
        <w:tc>
          <w:tcPr>
            <w:tcW w:w="1293" w:type="dxa"/>
          </w:tcPr>
          <w:p w:rsidR="00737466" w:rsidRDefault="00737466"/>
        </w:tc>
      </w:tr>
    </w:tbl>
    <w:p w:rsidR="00762221" w:rsidRDefault="00762221"/>
    <w:sectPr w:rsidR="0076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4"/>
    <w:rsid w:val="00474724"/>
    <w:rsid w:val="00544027"/>
    <w:rsid w:val="00737466"/>
    <w:rsid w:val="00762221"/>
    <w:rsid w:val="00773040"/>
    <w:rsid w:val="007D0318"/>
    <w:rsid w:val="00DF1CC3"/>
    <w:rsid w:val="00E22A57"/>
    <w:rsid w:val="00E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2021-12-15T07:49:00Z</dcterms:created>
  <dcterms:modified xsi:type="dcterms:W3CDTF">2021-12-15T09:04:00Z</dcterms:modified>
</cp:coreProperties>
</file>